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16"/>
        <w:gridCol w:w="1739"/>
        <w:gridCol w:w="2068"/>
        <w:gridCol w:w="6668"/>
        <w:gridCol w:w="3710"/>
      </w:tblGrid>
      <w:tr w:rsidR="00055805" w:rsidRPr="009F27F1" w:rsidTr="00CF6A0B">
        <w:trPr>
          <w:trHeight w:val="495"/>
        </w:trPr>
        <w:tc>
          <w:tcPr>
            <w:tcW w:w="816" w:type="dxa"/>
          </w:tcPr>
          <w:p w:rsidR="00F13B9C" w:rsidRPr="009F27F1" w:rsidRDefault="00CF6A0B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BF3220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B961DA" w:rsidP="00CF6A0B">
            <w:pPr>
              <w:pStyle w:val="a8"/>
            </w:pPr>
            <w:r w:rsidRPr="009F27F1">
              <w:t>08.04.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BF3220" w:rsidRPr="009F27F1" w:rsidRDefault="00663ADF" w:rsidP="00CF6A0B">
            <w:pPr>
              <w:pStyle w:val="a8"/>
              <w:jc w:val="both"/>
              <w:rPr>
                <w:bCs/>
              </w:rPr>
            </w:pPr>
            <w:r>
              <w:t>С</w:t>
            </w:r>
            <w:r>
              <w:rPr>
                <w:lang w:val="tt-RU"/>
              </w:rPr>
              <w:t>имфоническая сказка  С.Прокофьева   “Петя и Волк”</w:t>
            </w:r>
          </w:p>
        </w:tc>
        <w:tc>
          <w:tcPr>
            <w:tcW w:w="6668" w:type="dxa"/>
          </w:tcPr>
          <w:p w:rsidR="00663ADF" w:rsidRDefault="00663ADF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663ADF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>Здравствуйте</w:t>
            </w:r>
            <w:r w:rsidR="00FF2046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663ADF">
              <w:rPr>
                <w:rStyle w:val="c8"/>
                <w:color w:val="000000"/>
                <w:sz w:val="24"/>
                <w:szCs w:val="24"/>
                <w:shd w:val="clear" w:color="auto" w:fill="FFFFFF"/>
              </w:rPr>
              <w:t xml:space="preserve"> дети! Сегодня мы познакомимся  с Симфонической сказкой </w:t>
            </w:r>
            <w:r w:rsidRPr="00663ADF">
              <w:rPr>
                <w:rStyle w:val="c10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Прокофьева Сергея Сергеевича (1891— 1953),  «Петя и Волк».</w:t>
            </w:r>
          </w:p>
          <w:p w:rsidR="00663ADF" w:rsidRDefault="00663ADF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2. Сказка называется симфонической, потому что ее играет  симфонический оркестр.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663ADF">
              <w:rPr>
                <w:color w:val="000000"/>
                <w:sz w:val="24"/>
                <w:szCs w:val="24"/>
                <w:shd w:val="clear" w:color="auto" w:fill="FFFFFF"/>
              </w:rPr>
              <w:t>Сказка «Петя и волк» была написана в 1936г. И это не просто сказка, которая научит нас узнавать звучание инструментов симфонического оркестра не только в музыкальной картинке, а даже в серьезной симфонической музыки. Музыкальный инструмент оживает в звучании, он также как и актер на сцене играет свою роль. Мы убедимся в этом, познакомившись с симфонической сказкой.</w:t>
            </w:r>
          </w:p>
          <w:p w:rsidR="00FF2046" w:rsidRDefault="00663ADF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193D62">
              <w:rPr>
                <w:color w:val="000000"/>
                <w:sz w:val="24"/>
                <w:szCs w:val="24"/>
                <w:shd w:val="clear" w:color="auto" w:fill="FFFFFF"/>
              </w:rPr>
              <w:t>Просмотр по</w:t>
            </w:r>
            <w:r w:rsidR="00193D62" w:rsidRPr="009F27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93D62" w:rsidRPr="009F27F1">
              <w:rPr>
                <w:b/>
                <w:sz w:val="24"/>
                <w:szCs w:val="24"/>
              </w:rPr>
              <w:t>WhatsApp</w:t>
            </w:r>
            <w:proofErr w:type="spellEnd"/>
            <w:r w:rsidR="00193D6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F2046">
              <w:rPr>
                <w:color w:val="000000"/>
                <w:sz w:val="24"/>
                <w:szCs w:val="24"/>
                <w:shd w:val="clear" w:color="auto" w:fill="FFFFFF"/>
              </w:rPr>
              <w:t>симфоническую  сказку</w:t>
            </w:r>
            <w:r w:rsidRPr="00663ADF">
              <w:rPr>
                <w:color w:val="000000"/>
                <w:sz w:val="24"/>
                <w:szCs w:val="24"/>
                <w:shd w:val="clear" w:color="auto" w:fill="FFFFFF"/>
              </w:rPr>
              <w:t xml:space="preserve"> «Петя и Волк»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FF204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F2046">
              <w:rPr>
                <w:rStyle w:val="c0"/>
                <w:color w:val="000000"/>
                <w:sz w:val="24"/>
                <w:szCs w:val="24"/>
              </w:rPr>
              <w:t>Назовите всех героев сказки и их музыкальный инструмент.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 xml:space="preserve"> Петя – струнный квартет: скрипка, альт, виолончель, контрабас;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>Дедушка – Фагот;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>Птичка – флейта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>Кошка – Кларнет;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>Утка – Гобой;</w:t>
            </w:r>
          </w:p>
          <w:p w:rsidR="00FF2046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Style w:val="c0"/>
                <w:color w:val="000000"/>
                <w:sz w:val="24"/>
                <w:szCs w:val="24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>Волк – Валторны</w:t>
            </w:r>
          </w:p>
          <w:p w:rsidR="00BF3220" w:rsidRPr="00FF2046" w:rsidRDefault="00FF2046" w:rsidP="00CF6A0B">
            <w:pPr>
              <w:pStyle w:val="a7"/>
              <w:autoSpaceDE w:val="0"/>
              <w:autoSpaceDN w:val="0"/>
              <w:adjustRightInd w:val="0"/>
              <w:spacing w:before="240" w:after="240" w:line="252" w:lineRule="auto"/>
              <w:ind w:left="-4"/>
              <w:jc w:val="both"/>
              <w:rPr>
                <w:rFonts w:ascii="Arial" w:hAnsi="Arial" w:cs="Arial"/>
                <w:color w:val="000000"/>
              </w:rPr>
            </w:pPr>
            <w:r w:rsidRPr="00FF2046">
              <w:rPr>
                <w:rStyle w:val="c0"/>
                <w:color w:val="000000"/>
                <w:sz w:val="24"/>
                <w:szCs w:val="24"/>
              </w:rPr>
              <w:t>Охотники – Литавры и Большой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r w:rsidRPr="00FF2046">
              <w:rPr>
                <w:rStyle w:val="c0"/>
                <w:color w:val="000000"/>
                <w:sz w:val="24"/>
                <w:szCs w:val="24"/>
              </w:rPr>
              <w:t>барабан</w:t>
            </w:r>
          </w:p>
        </w:tc>
        <w:tc>
          <w:tcPr>
            <w:tcW w:w="3710" w:type="dxa"/>
          </w:tcPr>
          <w:p w:rsidR="006035CA" w:rsidRPr="009F27F1" w:rsidRDefault="009F27F1" w:rsidP="00CF6A0B">
            <w:pPr>
              <w:pStyle w:val="a8"/>
              <w:rPr>
                <w:b/>
                <w:bCs/>
                <w:i/>
                <w:iCs/>
              </w:rPr>
            </w:pPr>
            <w:r w:rsidRPr="009F27F1">
              <w:rPr>
                <w:b/>
                <w:bCs/>
                <w:i/>
                <w:iCs/>
              </w:rPr>
              <w:t>Д/з на</w:t>
            </w:r>
            <w:r w:rsidR="00FF2046">
              <w:rPr>
                <w:b/>
                <w:bCs/>
                <w:i/>
                <w:iCs/>
              </w:rPr>
              <w:t xml:space="preserve"> 15</w:t>
            </w:r>
            <w:r w:rsidR="006035CA" w:rsidRPr="009F27F1">
              <w:rPr>
                <w:b/>
                <w:bCs/>
                <w:i/>
                <w:iCs/>
              </w:rPr>
              <w:t>.04.2020</w:t>
            </w:r>
          </w:p>
          <w:p w:rsidR="008D2DC9" w:rsidRDefault="00FF2046" w:rsidP="00CF6A0B">
            <w:pPr>
              <w:pStyle w:val="a8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Нарисовать наиболее понравившегося героя, подписать названия инструментов,  изображающих его. </w:t>
            </w:r>
          </w:p>
          <w:p w:rsidR="00FF2046" w:rsidRPr="009F27F1" w:rsidRDefault="00FF2046" w:rsidP="00CF6A0B">
            <w:pPr>
              <w:pStyle w:val="a8"/>
              <w:rPr>
                <w:bCs/>
              </w:rPr>
            </w:pPr>
            <w:r w:rsidRPr="009F27F1">
              <w:rPr>
                <w:b/>
              </w:rPr>
              <w:t xml:space="preserve">(для проверки сфотографировать и прислать учителю </w:t>
            </w:r>
            <w:r w:rsidRPr="009F27F1">
              <w:rPr>
                <w:b/>
                <w:i/>
                <w:iCs/>
              </w:rPr>
              <w:t xml:space="preserve">в </w:t>
            </w:r>
            <w:r w:rsidRPr="009F27F1">
              <w:rPr>
                <w:b/>
              </w:rPr>
              <w:t>«</w:t>
            </w:r>
            <w:proofErr w:type="spellStart"/>
            <w:r w:rsidRPr="009F27F1">
              <w:rPr>
                <w:b/>
              </w:rPr>
              <w:t>WhatsApp</w:t>
            </w:r>
            <w:proofErr w:type="spellEnd"/>
            <w:r w:rsidRPr="009F27F1">
              <w:rPr>
                <w:b/>
              </w:rPr>
              <w:t xml:space="preserve">» </w:t>
            </w:r>
            <w:r w:rsidRPr="009F27F1">
              <w:rPr>
                <w:b/>
                <w:i/>
                <w:iCs/>
              </w:rPr>
              <w:t>до 18.00 ч.</w:t>
            </w:r>
            <w:r w:rsidRPr="009F27F1">
              <w:t xml:space="preserve">)                                                                               </w:t>
            </w:r>
            <w:r w:rsidRPr="009F27F1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                               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Музыка 2 класс</w:t>
      </w:r>
      <w:bookmarkStart w:id="0" w:name="_GoBack"/>
      <w:bookmarkEnd w:id="0"/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31FE"/>
    <w:rsid w:val="00103191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5B480D"/>
    <w:rsid w:val="005F2BFD"/>
    <w:rsid w:val="00600A72"/>
    <w:rsid w:val="006035CA"/>
    <w:rsid w:val="00663ADF"/>
    <w:rsid w:val="006700F9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309E2"/>
    <w:rsid w:val="00C4003E"/>
    <w:rsid w:val="00C4292E"/>
    <w:rsid w:val="00C73880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C807A-7279-4E2D-8D2C-0D728622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22</cp:revision>
  <dcterms:created xsi:type="dcterms:W3CDTF">2020-03-29T15:19:00Z</dcterms:created>
  <dcterms:modified xsi:type="dcterms:W3CDTF">2020-04-07T09:05:00Z</dcterms:modified>
</cp:coreProperties>
</file>